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295E" w14:textId="48822745" w:rsidR="00782C05" w:rsidRPr="00782C05" w:rsidRDefault="00782C05" w:rsidP="00782C0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C05">
        <w:rPr>
          <w:rFonts w:ascii="Arial" w:hAnsi="Arial" w:cs="Arial"/>
          <w:b/>
          <w:bCs/>
          <w:sz w:val="20"/>
          <w:szCs w:val="20"/>
        </w:rPr>
        <w:t>CÂMARA MUNICIPAL DE SÃO JOSÉ DO GOIABAL</w:t>
      </w:r>
    </w:p>
    <w:p w14:paraId="1C3AD404" w14:textId="77777777" w:rsidR="00782C05" w:rsidRPr="00782C05" w:rsidRDefault="00782C05" w:rsidP="00782C0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C05">
        <w:rPr>
          <w:rFonts w:ascii="Arial" w:hAnsi="Arial" w:cs="Arial"/>
          <w:b/>
          <w:bCs/>
          <w:sz w:val="20"/>
          <w:szCs w:val="20"/>
        </w:rPr>
        <w:t>AVISO DE DISPENSA DE LICITAÇÃO</w:t>
      </w:r>
    </w:p>
    <w:p w14:paraId="17E46144" w14:textId="77777777" w:rsidR="00782C05" w:rsidRPr="00782C05" w:rsidRDefault="00782C05" w:rsidP="00782C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C05">
        <w:rPr>
          <w:rFonts w:ascii="Arial" w:hAnsi="Arial" w:cs="Arial"/>
          <w:sz w:val="20"/>
          <w:szCs w:val="20"/>
        </w:rPr>
        <w:t>DISPENSA DE LICITAÇÃO N. 03/2025 – PRC-03-2025</w:t>
      </w:r>
    </w:p>
    <w:p w14:paraId="2F742FF1" w14:textId="77777777" w:rsidR="00782C05" w:rsidRPr="00782C05" w:rsidRDefault="00782C05" w:rsidP="00782C05">
      <w:pPr>
        <w:pStyle w:val="NormalWeb"/>
        <w:spacing w:before="0" w:beforeAutospacing="0" w:after="0" w:afterAutospacing="0"/>
        <w:ind w:right="-30"/>
        <w:jc w:val="both"/>
        <w:rPr>
          <w:rFonts w:ascii="Arial" w:hAnsi="Arial" w:cs="Arial"/>
          <w:sz w:val="20"/>
          <w:szCs w:val="20"/>
        </w:rPr>
      </w:pPr>
      <w:r w:rsidRPr="00782C05">
        <w:rPr>
          <w:rFonts w:ascii="Arial" w:hAnsi="Arial" w:cs="Arial"/>
          <w:sz w:val="20"/>
          <w:szCs w:val="20"/>
        </w:rPr>
        <w:t xml:space="preserve">Torna-se público que o </w:t>
      </w:r>
      <w:r w:rsidRPr="00782C05">
        <w:rPr>
          <w:rFonts w:ascii="Arial" w:hAnsi="Arial" w:cs="Arial"/>
          <w:b/>
          <w:bCs/>
          <w:sz w:val="20"/>
          <w:szCs w:val="20"/>
        </w:rPr>
        <w:t>MUNICÍPIO DE SÃO JOSÉ DO GOIABAL</w:t>
      </w:r>
      <w:r w:rsidRPr="00782C05">
        <w:rPr>
          <w:rFonts w:ascii="Arial" w:hAnsi="Arial" w:cs="Arial"/>
          <w:sz w:val="20"/>
          <w:szCs w:val="20"/>
        </w:rPr>
        <w:t xml:space="preserve">, por meio de sua </w:t>
      </w:r>
      <w:r w:rsidRPr="00782C05">
        <w:rPr>
          <w:rFonts w:ascii="Arial" w:hAnsi="Arial" w:cs="Arial"/>
          <w:b/>
          <w:bCs/>
          <w:sz w:val="20"/>
          <w:szCs w:val="20"/>
        </w:rPr>
        <w:t>CÂMARA DE VEREADORES</w:t>
      </w:r>
      <w:r w:rsidRPr="00782C05">
        <w:rPr>
          <w:rFonts w:ascii="Arial" w:hAnsi="Arial" w:cs="Arial"/>
          <w:sz w:val="20"/>
          <w:szCs w:val="20"/>
        </w:rPr>
        <w:t>, inscrito no CNPJ sob o n.º 18.267.096/0001-14, com sede no Edifício do Poder Legislativo, localizado na rua Mário Rolla, n.º 50, Centro, CEP 35986-000, nesta cidade de São José do Goiabal, Estado de Minas Gerais, estará recebendo propostas complementares referentes à Dispensa de Licitação n.º 03/2025, autuada sob o Processo Administrativo de Contratação Pública n.º PRC-03-2025, com fundamento jurídico no artigo 75, inciso II, da Lei 14.133/2021, além das exigências contidas neste Aviso, conforme os critérios e procedimentos a seguir definidos, objetivando a melhor proposta para a aquisição do objeto a seguir especificado.</w:t>
      </w:r>
    </w:p>
    <w:p w14:paraId="32BBBDA8" w14:textId="77777777" w:rsidR="008542C6" w:rsidRPr="008542C6" w:rsidRDefault="008542C6" w:rsidP="00854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bookmarkStart w:id="0" w:name="_Hlk201755515"/>
      <w:r w:rsidRPr="008542C6">
        <w:rPr>
          <w:rFonts w:ascii="Arial" w:hAnsi="Arial" w:cs="Arial"/>
          <w:b/>
          <w:bCs/>
          <w:sz w:val="20"/>
          <w:szCs w:val="20"/>
        </w:rPr>
        <w:t>Data de apresentação das propostas: 09/07/2025 às 13h00min, na Sede da Câmara Municipal de São José do Goiabal.</w:t>
      </w:r>
    </w:p>
    <w:bookmarkEnd w:id="0"/>
    <w:p w14:paraId="08018973" w14:textId="77777777" w:rsidR="00782C05" w:rsidRPr="00782C05" w:rsidRDefault="00782C05" w:rsidP="00782C05">
      <w:pPr>
        <w:pStyle w:val="NormalWeb"/>
        <w:spacing w:before="0" w:beforeAutospacing="0" w:after="0" w:afterAutospacing="0"/>
        <w:ind w:right="-30"/>
        <w:jc w:val="both"/>
        <w:rPr>
          <w:rFonts w:ascii="Arial" w:hAnsi="Arial" w:cs="Arial"/>
          <w:sz w:val="20"/>
          <w:szCs w:val="20"/>
        </w:rPr>
      </w:pPr>
      <w:r w:rsidRPr="00782C05">
        <w:rPr>
          <w:rFonts w:ascii="Arial" w:hAnsi="Arial" w:cs="Arial"/>
          <w:sz w:val="20"/>
          <w:szCs w:val="20"/>
        </w:rPr>
        <w:t xml:space="preserve">Todos os horários estabelecidos neste edital e aviso observarão, para todos os efeitos, o horário oficial de Brasília/DF. </w:t>
      </w:r>
    </w:p>
    <w:p w14:paraId="0BCEF17B" w14:textId="77777777" w:rsidR="00782C05" w:rsidRPr="00782C05" w:rsidRDefault="00782C05" w:rsidP="00782C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C05">
        <w:rPr>
          <w:rFonts w:ascii="Arial" w:hAnsi="Arial" w:cs="Arial"/>
          <w:sz w:val="20"/>
          <w:szCs w:val="20"/>
        </w:rPr>
        <w:t>São José do Goiabal, 25 junho de 2025.</w:t>
      </w:r>
    </w:p>
    <w:p w14:paraId="3E02A2F2" w14:textId="77777777" w:rsidR="00782C05" w:rsidRPr="00782C05" w:rsidRDefault="00782C05" w:rsidP="00782C05">
      <w:pPr>
        <w:pStyle w:val="NormalWeb"/>
        <w:spacing w:before="0" w:beforeAutospacing="0" w:after="0" w:afterAutospacing="0"/>
        <w:ind w:right="-28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1" w:name="_Hlk190074294"/>
      <w:r w:rsidRPr="00782C05">
        <w:rPr>
          <w:rFonts w:ascii="Arial" w:hAnsi="Arial" w:cs="Arial"/>
          <w:b/>
          <w:color w:val="000000"/>
          <w:sz w:val="20"/>
          <w:szCs w:val="20"/>
        </w:rPr>
        <w:t xml:space="preserve">WALLACE ARMELINDO RUFINO </w:t>
      </w:r>
    </w:p>
    <w:p w14:paraId="0631F12A" w14:textId="77777777" w:rsidR="00782C05" w:rsidRPr="00782C05" w:rsidRDefault="00782C05" w:rsidP="00782C05">
      <w:pPr>
        <w:pStyle w:val="NormalWeb"/>
        <w:spacing w:before="0" w:beforeAutospacing="0" w:after="0" w:afterAutospacing="0"/>
        <w:ind w:right="-2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82C05">
        <w:rPr>
          <w:rFonts w:ascii="Arial" w:hAnsi="Arial" w:cs="Arial"/>
          <w:bCs/>
          <w:color w:val="000000"/>
          <w:sz w:val="20"/>
          <w:szCs w:val="20"/>
        </w:rPr>
        <w:t>Presidente da Câmara Municipal</w:t>
      </w:r>
    </w:p>
    <w:bookmarkEnd w:id="1"/>
    <w:p w14:paraId="1E4ED010" w14:textId="77777777" w:rsidR="00897669" w:rsidRDefault="00897669" w:rsidP="00782C05">
      <w:pPr>
        <w:spacing w:after="0" w:line="240" w:lineRule="auto"/>
      </w:pPr>
    </w:p>
    <w:p w14:paraId="75852416" w14:textId="77777777" w:rsidR="00FF593D" w:rsidRPr="00FF593D" w:rsidRDefault="00FF593D" w:rsidP="00FF593D"/>
    <w:p w14:paraId="44D8E451" w14:textId="77777777" w:rsidR="00FF593D" w:rsidRPr="00FF593D" w:rsidRDefault="00FF593D" w:rsidP="00FF593D"/>
    <w:p w14:paraId="73D9498D" w14:textId="77777777" w:rsidR="00FF593D" w:rsidRPr="00FF593D" w:rsidRDefault="00FF593D" w:rsidP="00FF593D"/>
    <w:p w14:paraId="5FCB8B33" w14:textId="77777777" w:rsidR="00FF593D" w:rsidRPr="00FF593D" w:rsidRDefault="00FF593D" w:rsidP="00FF593D"/>
    <w:p w14:paraId="32AC1767" w14:textId="77777777" w:rsidR="00FF593D" w:rsidRPr="00FF593D" w:rsidRDefault="00FF593D" w:rsidP="00FF593D"/>
    <w:p w14:paraId="223BB877" w14:textId="77777777" w:rsidR="00FF593D" w:rsidRPr="00FF593D" w:rsidRDefault="00FF593D" w:rsidP="00FF593D"/>
    <w:p w14:paraId="4232977D" w14:textId="77777777" w:rsidR="00FF593D" w:rsidRPr="00FF593D" w:rsidRDefault="00FF593D" w:rsidP="00FF593D"/>
    <w:p w14:paraId="2117E1FA" w14:textId="77777777" w:rsidR="00FF593D" w:rsidRPr="00FF593D" w:rsidRDefault="00FF593D" w:rsidP="00FF593D"/>
    <w:p w14:paraId="6D557EA7" w14:textId="77777777" w:rsidR="00FF593D" w:rsidRPr="00FF593D" w:rsidRDefault="00FF593D" w:rsidP="00FF593D"/>
    <w:p w14:paraId="155E94E2" w14:textId="77777777" w:rsidR="00FF593D" w:rsidRPr="00FF593D" w:rsidRDefault="00FF593D" w:rsidP="00FF593D"/>
    <w:p w14:paraId="6ACC43ED" w14:textId="77777777" w:rsidR="00FF593D" w:rsidRPr="00FF593D" w:rsidRDefault="00FF593D" w:rsidP="00FF593D"/>
    <w:p w14:paraId="5384122A" w14:textId="77777777" w:rsidR="00FF593D" w:rsidRPr="00FF593D" w:rsidRDefault="00FF593D" w:rsidP="00FF593D"/>
    <w:p w14:paraId="4D39A454" w14:textId="77777777" w:rsidR="00FF593D" w:rsidRPr="00FF593D" w:rsidRDefault="00FF593D" w:rsidP="00FF593D"/>
    <w:p w14:paraId="45A4505C" w14:textId="77777777" w:rsidR="00FF593D" w:rsidRPr="00FF593D" w:rsidRDefault="00FF593D" w:rsidP="00FF593D"/>
    <w:p w14:paraId="16E8ED6B" w14:textId="77777777" w:rsidR="00FF593D" w:rsidRDefault="00FF593D" w:rsidP="00FF593D"/>
    <w:p w14:paraId="7F9565C4" w14:textId="216E1C06" w:rsidR="00FF593D" w:rsidRPr="00FF593D" w:rsidRDefault="00FF593D" w:rsidP="00FF593D">
      <w:pPr>
        <w:tabs>
          <w:tab w:val="left" w:pos="7332"/>
        </w:tabs>
      </w:pPr>
      <w:r>
        <w:tab/>
      </w:r>
    </w:p>
    <w:sectPr w:rsidR="00FF593D" w:rsidRPr="00FF593D" w:rsidSect="00FF593D">
      <w:headerReference w:type="default" r:id="rId6"/>
      <w:footerReference w:type="default" r:id="rId7"/>
      <w:pgSz w:w="11906" w:h="16838"/>
      <w:pgMar w:top="2552" w:right="1274" w:bottom="215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F181" w14:textId="77777777" w:rsidR="00A95603" w:rsidRDefault="00A95603" w:rsidP="00FF593D">
      <w:pPr>
        <w:spacing w:after="0" w:line="240" w:lineRule="auto"/>
      </w:pPr>
      <w:r>
        <w:separator/>
      </w:r>
    </w:p>
  </w:endnote>
  <w:endnote w:type="continuationSeparator" w:id="0">
    <w:p w14:paraId="5CDB728F" w14:textId="77777777" w:rsidR="00A95603" w:rsidRDefault="00A95603" w:rsidP="00FF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DE12" w14:textId="77777777" w:rsidR="00FF593D" w:rsidRDefault="00FF593D" w:rsidP="00FF593D">
    <w:pPr>
      <w:pStyle w:val="Rodap"/>
      <w:jc w:val="center"/>
      <w:rPr>
        <w:rFonts w:ascii="Avenir Book" w:hAnsi="Avenir Book"/>
        <w:i/>
        <w:iCs/>
        <w:color w:val="385623" w:themeColor="accent6" w:themeShade="80"/>
        <w:sz w:val="20"/>
        <w:szCs w:val="20"/>
      </w:rPr>
    </w:pPr>
  </w:p>
  <w:p w14:paraId="1E362B0A" w14:textId="77777777" w:rsidR="00FF593D" w:rsidRPr="006B75FB" w:rsidRDefault="00FF593D" w:rsidP="00FF593D">
    <w:pPr>
      <w:pStyle w:val="Rodap"/>
      <w:pBdr>
        <w:top w:val="single" w:sz="18" w:space="1" w:color="538135" w:themeColor="accent6" w:themeShade="BF"/>
      </w:pBdr>
      <w:snapToGrid w:val="0"/>
      <w:ind w:right="-34"/>
      <w:jc w:val="center"/>
      <w:rPr>
        <w:rFonts w:ascii="Avenir Book" w:hAnsi="Avenir Book"/>
        <w:color w:val="808080" w:themeColor="background1" w:themeShade="80"/>
        <w:sz w:val="20"/>
        <w:szCs w:val="20"/>
      </w:rPr>
    </w:pPr>
    <w:r w:rsidRPr="006B75FB">
      <w:rPr>
        <w:rFonts w:ascii="Avenir Book" w:hAnsi="Avenir Book"/>
        <w:color w:val="808080" w:themeColor="background1" w:themeShade="80"/>
        <w:sz w:val="20"/>
        <w:szCs w:val="20"/>
      </w:rPr>
      <w:t>Edifício-Sede do Poder Legislativo, Rua Mário Rolla, 50, Centro, São José do Goiabal - MG, CEP 35.986-000</w:t>
    </w:r>
  </w:p>
  <w:p w14:paraId="1F1DD196" w14:textId="77777777" w:rsidR="00FF593D" w:rsidRPr="006B75FB" w:rsidRDefault="00FF593D" w:rsidP="00FF593D">
    <w:pPr>
      <w:pStyle w:val="Rodap"/>
      <w:snapToGrid w:val="0"/>
      <w:ind w:right="-34"/>
      <w:jc w:val="center"/>
      <w:rPr>
        <w:rFonts w:ascii="Avenir Book" w:hAnsi="Avenir Book"/>
        <w:color w:val="808080" w:themeColor="background1" w:themeShade="80"/>
        <w:sz w:val="20"/>
        <w:szCs w:val="20"/>
      </w:rPr>
    </w:pPr>
    <w:r w:rsidRPr="006B75FB">
      <w:rPr>
        <w:rFonts w:ascii="Avenir Book" w:hAnsi="Avenir Book"/>
        <w:color w:val="808080" w:themeColor="background1" w:themeShade="80"/>
        <w:sz w:val="20"/>
        <w:szCs w:val="20"/>
      </w:rPr>
      <w:t xml:space="preserve">E-mail: </w:t>
    </w:r>
    <w:hyperlink r:id="rId1" w:history="1">
      <w:r w:rsidRPr="006B75FB">
        <w:rPr>
          <w:rStyle w:val="Hyperlink"/>
          <w:rFonts w:ascii="Avenir Book" w:hAnsi="Avenir Book"/>
          <w:color w:val="808080" w:themeColor="background1" w:themeShade="80"/>
          <w:sz w:val="20"/>
          <w:szCs w:val="20"/>
        </w:rPr>
        <w:t>camara@saojosedogoiabal.mg.leg.br</w:t>
      </w:r>
    </w:hyperlink>
    <w:r w:rsidRPr="006B75FB">
      <w:rPr>
        <w:rFonts w:ascii="Avenir Book" w:hAnsi="Avenir Book"/>
        <w:color w:val="808080" w:themeColor="background1" w:themeShade="80"/>
        <w:sz w:val="20"/>
        <w:szCs w:val="20"/>
      </w:rPr>
      <w:t xml:space="preserve"> | </w:t>
    </w:r>
    <w:hyperlink r:id="rId2" w:history="1">
      <w:r w:rsidRPr="006B75FB">
        <w:rPr>
          <w:rStyle w:val="Hyperlink"/>
          <w:rFonts w:ascii="Avenir Book" w:hAnsi="Avenir Book"/>
          <w:color w:val="808080" w:themeColor="background1" w:themeShade="80"/>
          <w:sz w:val="20"/>
          <w:szCs w:val="20"/>
        </w:rPr>
        <w:t>compras@saojosedogoiabal.mg.leg.br</w:t>
      </w:r>
    </w:hyperlink>
    <w:r w:rsidRPr="006B75FB">
      <w:rPr>
        <w:rFonts w:ascii="Avenir Book" w:hAnsi="Avenir Book"/>
        <w:color w:val="808080" w:themeColor="background1" w:themeShade="80"/>
        <w:sz w:val="20"/>
        <w:szCs w:val="20"/>
      </w:rPr>
      <w:t xml:space="preserve"> • Tel.: (31) 3858-5214</w:t>
    </w:r>
  </w:p>
  <w:p w14:paraId="6E91AAEF" w14:textId="55FE2EBF" w:rsidR="00FF593D" w:rsidRDefault="00FF593D" w:rsidP="00FF593D">
    <w:pPr>
      <w:pStyle w:val="Rodap"/>
      <w:jc w:val="center"/>
    </w:pPr>
    <w:r w:rsidRPr="006B75FB">
      <w:rPr>
        <w:rFonts w:ascii="Avenir Book" w:hAnsi="Avenir Book"/>
        <w:color w:val="808080" w:themeColor="background1" w:themeShade="80"/>
        <w:sz w:val="20"/>
        <w:szCs w:val="20"/>
      </w:rPr>
      <w:t xml:space="preserve">Site Oficial: </w:t>
    </w:r>
    <w:hyperlink r:id="rId3" w:history="1">
      <w:r w:rsidRPr="006B75FB">
        <w:rPr>
          <w:rStyle w:val="Hyperlink"/>
          <w:rFonts w:ascii="Avenir Book" w:hAnsi="Avenir Book"/>
          <w:color w:val="808080" w:themeColor="background1" w:themeShade="80"/>
          <w:sz w:val="20"/>
          <w:szCs w:val="20"/>
        </w:rPr>
        <w:t>www.saojosedogoiabal.mg.leg.br</w:t>
      </w:r>
    </w:hyperlink>
    <w:r w:rsidRPr="006B75FB">
      <w:rPr>
        <w:rFonts w:ascii="Avenir Book" w:hAnsi="Avenir Book"/>
        <w:color w:val="808080" w:themeColor="background1" w:themeShade="80"/>
        <w:sz w:val="20"/>
        <w:szCs w:val="20"/>
      </w:rPr>
      <w:t xml:space="preserve"> • CNPJ: 18.267.096/0001-14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E8CD" w14:textId="77777777" w:rsidR="00A95603" w:rsidRDefault="00A95603" w:rsidP="00FF593D">
      <w:pPr>
        <w:spacing w:after="0" w:line="240" w:lineRule="auto"/>
      </w:pPr>
      <w:r>
        <w:separator/>
      </w:r>
    </w:p>
  </w:footnote>
  <w:footnote w:type="continuationSeparator" w:id="0">
    <w:p w14:paraId="63092202" w14:textId="77777777" w:rsidR="00A95603" w:rsidRDefault="00A95603" w:rsidP="00FF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57EF" w14:textId="6DBB4676" w:rsidR="00FF593D" w:rsidRDefault="00FF593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8B02FF" wp14:editId="68F4BDD9">
          <wp:simplePos x="0" y="0"/>
          <wp:positionH relativeFrom="margin">
            <wp:align>center</wp:align>
          </wp:positionH>
          <wp:positionV relativeFrom="paragraph">
            <wp:posOffset>-110463</wp:posOffset>
          </wp:positionV>
          <wp:extent cx="6186170" cy="919480"/>
          <wp:effectExtent l="0" t="0" r="5080" b="0"/>
          <wp:wrapNone/>
          <wp:docPr id="2117216693" name="Imagem 211721669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92" b="17897"/>
                  <a:stretch/>
                </pic:blipFill>
                <pic:spPr bwMode="auto">
                  <a:xfrm>
                    <a:off x="0" y="0"/>
                    <a:ext cx="6186170" cy="91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05"/>
    <w:rsid w:val="00394D8F"/>
    <w:rsid w:val="00695A44"/>
    <w:rsid w:val="00782C05"/>
    <w:rsid w:val="008542C6"/>
    <w:rsid w:val="00897669"/>
    <w:rsid w:val="00A9560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1301"/>
  <w15:chartTrackingRefBased/>
  <w15:docId w15:val="{B46647AA-4568-4A76-A1B8-F46850E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82C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C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C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C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C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C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C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C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C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C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C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C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C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C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C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8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C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8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C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82C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C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82C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C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C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2C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93D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F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93D"/>
    <w:rPr>
      <w:kern w:val="0"/>
      <w:sz w:val="22"/>
      <w:szCs w:val="22"/>
      <w14:ligatures w14:val="none"/>
    </w:rPr>
  </w:style>
  <w:style w:type="paragraph" w:customStyle="1" w:styleId="xl71">
    <w:name w:val="xl71"/>
    <w:basedOn w:val="Normal"/>
    <w:rsid w:val="00FF59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ojosedogoiabal.mg.leg.br" TargetMode="External"/><Relationship Id="rId2" Type="http://schemas.openxmlformats.org/officeDocument/2006/relationships/hyperlink" Target="mailto:compras@saojosedogoiabal.mg.leg.br" TargetMode="External"/><Relationship Id="rId1" Type="http://schemas.openxmlformats.org/officeDocument/2006/relationships/hyperlink" Target="mailto:camara@saojosedogoiabal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SIDILENE CAMARA</dc:creator>
  <cp:keywords/>
  <dc:description/>
  <cp:lastModifiedBy>SIDILENE CAMARA</cp:lastModifiedBy>
  <cp:revision>2</cp:revision>
  <dcterms:created xsi:type="dcterms:W3CDTF">2025-06-25T17:37:00Z</dcterms:created>
  <dcterms:modified xsi:type="dcterms:W3CDTF">2025-06-25T18:10:00Z</dcterms:modified>
</cp:coreProperties>
</file>